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  <w:bookmarkStart w:id="0" w:name="_GoBack"/>
      <w:bookmarkEnd w:id="0"/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proofErr w:type="spellStart"/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국문제목</w:t>
      </w:r>
      <w:proofErr w:type="spellEnd"/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김영철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1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, 홍길동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2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연흥부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3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심학규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2*</w:t>
      </w: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1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OO대학교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치위생학과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2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OO병원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치주과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3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OO대학교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치위생학과</w:t>
      </w:r>
      <w:proofErr w:type="spellEnd"/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Title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(in English)</w:t>
      </w:r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Young-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Chaul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Kim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1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, Gil-Dong Hong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2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, Heung-Boo Yeon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3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Hak-Gyu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Shim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  <w:vertAlign w:val="superscript"/>
        </w:rPr>
        <w:t>2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*</w:t>
      </w: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  <w:vertAlign w:val="superscript"/>
        </w:rPr>
        <w:t>1</w:t>
      </w: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Department of Dental Hygiene, </w:t>
      </w:r>
      <w:proofErr w:type="spellStart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>oo</w:t>
      </w:r>
      <w:proofErr w:type="spellEnd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 University, Seoul 12345, Korea</w:t>
      </w: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  <w:vertAlign w:val="superscript"/>
        </w:rPr>
        <w:t>2</w:t>
      </w: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Department of Periodontics, </w:t>
      </w:r>
      <w:proofErr w:type="spellStart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>oo</w:t>
      </w:r>
      <w:proofErr w:type="spellEnd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 Dental Hospital, </w:t>
      </w:r>
      <w:proofErr w:type="spellStart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>Taegoo</w:t>
      </w:r>
      <w:proofErr w:type="spellEnd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 67890, Korea </w:t>
      </w: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  <w:vertAlign w:val="superscript"/>
        </w:rPr>
        <w:t>3</w:t>
      </w:r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Department of Dental Hygiene, </w:t>
      </w:r>
      <w:proofErr w:type="spellStart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>oo</w:t>
      </w:r>
      <w:proofErr w:type="spellEnd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 University, </w:t>
      </w:r>
      <w:proofErr w:type="spellStart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>Yeojoo</w:t>
      </w:r>
      <w:proofErr w:type="spellEnd"/>
      <w:r w:rsidRPr="003F2F68">
        <w:rPr>
          <w:rFonts w:ascii="바탕체" w:eastAsia="바탕체" w:hAnsi="바탕체" w:cs="굴림" w:hint="eastAsia"/>
          <w:iCs/>
          <w:color w:val="000000"/>
          <w:kern w:val="0"/>
          <w:szCs w:val="20"/>
        </w:rPr>
        <w:t xml:space="preserve"> 15345, Korea</w:t>
      </w:r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  <w:vertAlign w:val="superscript"/>
        </w:rPr>
      </w:pPr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i/>
          <w:iCs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535D1E" w:rsidRDefault="00535D1E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535D1E" w:rsidRPr="003F2F68" w:rsidRDefault="00535D1E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5384165" cy="635"/>
                <wp:effectExtent l="9525" t="9525" r="6985" b="9525"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165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A11BB7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3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2ZLQIAADQEAAAOAAAAZHJzL2Uyb0RvYy54bWysU8uO0zAU3SPxD5b3bZpOWtqo6Qg1LZsB&#10;Ks3wAa7tNBaObdlu0wqxQOIfZsuO7YjPQv0Irt0HFDYIkYVzbR8fn3vu9eR210i05dYJrQqcdnsY&#10;cUU1E2pd4HcPi84II+eJYkRqxQu85w7fTp8/m7Qm531da8m4RUCiXN6aAtfemzxJHK15Q1xXG65g&#10;s9K2IR6mdp0wS1pgb2TS7/WGSastM1ZT7hyslsdNPI38VcWpf1tVjnskCwzafBxtHFdhTKYTkq8t&#10;MbWgJxnkH1Q0RCi49EJVEk/Qxoo/qBpBrXa68l2qm0RXlaA85gDZpL3fsrmvieExFzDHmYtN7v/R&#10;0jfbpUWCQe0wUqSBEh2+fjp8/oIOj0/fvz2FKA0utcblAJ6ppQ150p26N3eavndI6VlN1JpHtQ97&#10;AxTxRHJ1JEycgbtW7WvNAEM2XkfLdpVtAiWYgXaxMvtLZfjOIwqLg5tRlg4HGNHzXkLy80FjnX/F&#10;dYNCUGApVDCN5GR75zxIB+gZEpaVXggpY+GlQm2Bs3ScxgNOS8HCZoA5u17NpEVbElonfsEHILuC&#10;Wb1RLJLVnLD5KfZEyGMMeKkCH6QCck7RsTc+jHvj+Wg+yjpZfzjvZL2y7LxczLLOcJG+GJQ35WxW&#10;ph+DtDTLa8EYV0HduU/T7O/64PRijh126dSLDck1e0wRxJ7/UXSsZSjfsRFWmu2XNrgRygqtGcGn&#10;ZxR6/9d5RP187NMfAAAA//8DAFBLAwQUAAYACAAAACEAXcZf99kAAAACAQAADwAAAGRycy9kb3du&#10;cmV2LnhtbEyPwU7DMBBE70j9B2uRuFGnCEEJcaoKteLABdqi9ujESxJhryPbTdO/Z8sFLiOtZjTz&#10;tliMzooBQ+w8KZhNMxBItTcdNQp22/XtHERMmoy2nlDBGSMsyslVoXPjT/SBwyY1gkso5lpBm1Kf&#10;SxnrFp2OU98jsfflg9OJz9BIE/SJy52Vd1n2IJ3uiBda3eNLi/X35ugUvO9fV9JW2Vs47w4Dzjob&#10;t+OnUjfX4/IZRMIx/YXhgs/oUDJT5Y9korAK+JH0q+zN7x+fQFSXkCwL+R+9/AEAAP//AwBQSwEC&#10;LQAUAAYACAAAACEAtoM4kv4AAADhAQAAEwAAAAAAAAAAAAAAAAAAAAAAW0NvbnRlbnRfVHlwZXNd&#10;LnhtbFBLAQItABQABgAIAAAAIQA4/SH/1gAAAJQBAAALAAAAAAAAAAAAAAAAAC8BAABfcmVscy8u&#10;cmVsc1BLAQItABQABgAIAAAAIQA7t92ZLQIAADQEAAAOAAAAAAAAAAAAAAAAAC4CAABkcnMvZTJv&#10;RG9jLnhtbFBLAQItABQABgAIAAAAIQBdxl/32QAAAAIBAAAPAAAAAAAAAAAAAAAAAIcEAABkcnMv&#10;ZG93bnJldi54bWxQSwUGAAAAAAQABADzAAAAjQUAAAAA&#10;" strokeweight=".33pt">
                <w10:anchorlock/>
              </v:line>
            </w:pict>
          </mc:Fallback>
        </mc:AlternateConten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교신저자</w:t>
      </w:r>
      <w:proofErr w:type="spellEnd"/>
      <w:proofErr w:type="gram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: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심학규</w:t>
      </w:r>
      <w:proofErr w:type="spellEnd"/>
      <w:proofErr w:type="gramEnd"/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우편번호 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00000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ㅇㅇ시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ㅇㅇ구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ㅇㅇㅇ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번지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ㅇㅇ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대학교 병원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치주과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</w:t>
      </w:r>
    </w:p>
    <w:p w:rsidR="003F2F68" w:rsidRPr="003F2F68" w:rsidRDefault="003F2F68" w:rsidP="003F2F68">
      <w:pPr>
        <w:widowControl/>
        <w:wordWrap/>
        <w:autoSpaceDE/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Tel: (000) 000-0000, Fax: (000) 000-0000, E-mail: jkdh@ooo.ooo 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535D1E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proofErr w:type="spellStart"/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lastRenderedPageBreak/>
        <w:t>국문제목</w:t>
      </w:r>
      <w:proofErr w:type="spellEnd"/>
    </w:p>
    <w:p w:rsidR="003F2F68" w:rsidRDefault="003F2F68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535D1E" w:rsidRPr="003F2F68" w:rsidRDefault="00535D1E" w:rsidP="003F2F68">
      <w:pPr>
        <w:wordWrap/>
        <w:spacing w:after="0" w:line="360" w:lineRule="auto"/>
        <w:jc w:val="center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Title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(in English)</w:t>
      </w:r>
    </w:p>
    <w:p w:rsidR="00535D1E" w:rsidRDefault="00535D1E" w:rsidP="003F2F68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Abstract 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- 200단어 이내, Objectives, Methods, Results, Conclusions 으로 구분하여</w:t>
      </w:r>
      <w:r w:rsidR="00535D1E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영문으로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작성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Key words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proofErr w:type="spellStart"/>
      <w:r w:rsidRPr="003F2F68">
        <w:rPr>
          <w:rFonts w:ascii="바탕체" w:eastAsia="바탕체" w:hAnsi="바탕체" w:cs="굴림"/>
          <w:color w:val="000000"/>
          <w:kern w:val="0"/>
          <w:szCs w:val="20"/>
        </w:rPr>
        <w:t>Bloodborne</w:t>
      </w:r>
      <w:proofErr w:type="spellEnd"/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 pathogen, Contamination control, Dental </w:t>
      </w:r>
      <w:r>
        <w:rPr>
          <w:rFonts w:ascii="바탕체" w:eastAsia="바탕체" w:hAnsi="바탕체" w:cs="굴림"/>
          <w:color w:val="000000"/>
          <w:kern w:val="0"/>
          <w:szCs w:val="20"/>
        </w:rPr>
        <w:t>c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linic </w:t>
      </w: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 xml:space="preserve">색 </w:t>
      </w:r>
      <w:r w:rsidR="00535D1E">
        <w:rPr>
          <w:rFonts w:ascii="바탕체" w:eastAsia="바탕체" w:hAnsi="바탕체" w:cs="굴림"/>
          <w:b/>
          <w:bCs/>
          <w:color w:val="000000"/>
          <w:kern w:val="0"/>
          <w:szCs w:val="20"/>
        </w:rPr>
        <w:t xml:space="preserve">    </w:t>
      </w: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인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: </w:t>
      </w:r>
      <w:proofErr w:type="spellStart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혈행성</w:t>
      </w:r>
      <w:proofErr w:type="spellEnd"/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 병원균</w:t>
      </w:r>
      <w:r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,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감염관리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,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치과의원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lastRenderedPageBreak/>
        <w:t>1. 서론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2. 연구대상 및 방법</w:t>
      </w:r>
    </w:p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7B7644">
      <w:pPr>
        <w:spacing w:after="0" w:line="360" w:lineRule="auto"/>
        <w:ind w:firstLineChars="100" w:firstLine="2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2.1. 연구대상</w:t>
      </w: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7B7644">
      <w:pPr>
        <w:snapToGrid w:val="0"/>
        <w:spacing w:after="0" w:line="360" w:lineRule="auto"/>
        <w:ind w:firstLineChars="100" w:firstLine="20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2.2. 연구방법</w:t>
      </w: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3. 연구결과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5"/>
      </w:tblGrid>
      <w:tr w:rsidR="003F2F68" w:rsidRPr="003F2F68" w:rsidTr="003F2F68">
        <w:trPr>
          <w:trHeight w:val="59"/>
        </w:trPr>
        <w:tc>
          <w:tcPr>
            <w:tcW w:w="8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5D1E" w:rsidRPr="00535D1E" w:rsidRDefault="00535D1E" w:rsidP="00535D1E">
            <w:pPr>
              <w:spacing w:after="0" w:line="360" w:lineRule="auto"/>
              <w:ind w:left="2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5.6.1. 표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1) 표 제목과 내용은 모두 영문으로 작성하며 표 제목의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작성방식은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 Table 1. 로 한다. 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본문에서 해당 표의 내용을 언급할 때에는 (Table 1)과 같이 표시한다.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2) 표의 제목은 표의 상단에 위치시키며, 첫 글자를 대문자로 표기한다. 표 안의 숫자는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우측정렬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, 그 외에는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좌측정렬을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 원칙으로 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3) 표의 선은 횡 3선을 원칙으로 나타내며, 수직선과 음영은 넣지 않는다.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4) 표의 항목에 대한 설명은 각주로 나타내며, 표에 사용된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비표준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 약어는 모두 각주에서</w:t>
            </w:r>
            <w:r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 </w:t>
            </w: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설명한다. 각주에서는 기호를 써서 설명하며 기호는 다음의 순서로 나타낸다: *, **, †, ‡,</w:t>
            </w:r>
            <w:r>
              <w:rPr>
                <w:rFonts w:ascii="바탕체" w:eastAsia="바탕체" w:hAnsi="바탕체" w:cs="함초롬돋움"/>
                <w:kern w:val="0"/>
                <w:szCs w:val="20"/>
              </w:rPr>
              <w:t xml:space="preserve"> </w:t>
            </w: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¶, §.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5) 모든 표는 편집이 용이하도록 언급된 본문의 위치에 삽입한다.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ind w:left="2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5.6.2. 그림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1) 그림 제목과 내용은 모두 영문으로 작성하며 그림 제목의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작성방식은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 Figure 1. 로 한다. 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본문에서 해당 그림의 내용을 언급할 때에는 (Figure 1)과 같이 표시한다.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2) 동일 번호에 2개 이상의 사진을 삽입하는 경우에 각 사진에 알파벳 대문자로 표시하고,</w:t>
            </w:r>
            <w:r>
              <w:rPr>
                <w:rFonts w:ascii="바탕체" w:eastAsia="바탕체" w:hAnsi="바탕체" w:cs="함초롬돋움"/>
                <w:kern w:val="0"/>
                <w:szCs w:val="20"/>
              </w:rPr>
              <w:t xml:space="preserve"> </w:t>
            </w: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 xml:space="preserve">내용에 (Figure 1A)와 같이 표기한다. 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3) 그림 및 사진의 제목은 하단에 위치시키며, 첫 글자만 대문자로 표기한다.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4) 현미경사진인 경우에는 제목에 배율 및 염색법 등을 기록한다.</w:t>
            </w:r>
          </w:p>
          <w:p w:rsidR="00535D1E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5) 모든 그림은 편집이 용이하도록 언급된 본문 위치에 삽입한다.</w:t>
            </w:r>
          </w:p>
          <w:p w:rsidR="003F2F68" w:rsidRPr="00535D1E" w:rsidRDefault="00535D1E" w:rsidP="00535D1E">
            <w:pPr>
              <w:spacing w:after="0" w:line="360" w:lineRule="auto"/>
              <w:ind w:left="680"/>
              <w:textAlignment w:val="baseline"/>
              <w:rPr>
                <w:rFonts w:ascii="바탕체" w:eastAsia="바탕체" w:hAnsi="바탕체" w:cs="굴림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kern w:val="0"/>
                <w:szCs w:val="20"/>
              </w:rPr>
              <w:t>6) 출판 시, 해상도에 따라 별도의 그림파일 제출을 요구할 수 있다.</w:t>
            </w:r>
          </w:p>
        </w:tc>
      </w:tr>
    </w:tbl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535D1E" w:rsidRDefault="00535D1E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lastRenderedPageBreak/>
        <w:t>4. 고안</w:t>
      </w:r>
    </w:p>
    <w:p w:rsidR="003F2F68" w:rsidRPr="003F2F68" w:rsidRDefault="003F2F68" w:rsidP="00535D1E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535D1E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3F2F68" w:rsidRP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3F2F68">
        <w:rPr>
          <w:rFonts w:ascii="바탕체" w:eastAsia="바탕체" w:hAnsi="바탕체" w:cs="굴림" w:hint="eastAsia"/>
          <w:b/>
          <w:bCs/>
          <w:color w:val="000000"/>
          <w:kern w:val="0"/>
          <w:szCs w:val="20"/>
        </w:rPr>
        <w:t>5. 결론</w:t>
      </w:r>
    </w:p>
    <w:p w:rsidR="003F2F68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spacing w:val="-2"/>
          <w:kern w:val="0"/>
          <w:szCs w:val="20"/>
        </w:rPr>
      </w:pPr>
    </w:p>
    <w:p w:rsidR="00676C58" w:rsidRDefault="00676C58" w:rsidP="00676C58">
      <w:pPr>
        <w:spacing w:line="360" w:lineRule="auto"/>
        <w:rPr>
          <w:rFonts w:ascii="바탕체" w:eastAsia="바탕체" w:hAnsi="바탕체"/>
          <w:szCs w:val="20"/>
        </w:rPr>
      </w:pPr>
    </w:p>
    <w:p w:rsidR="00676C58" w:rsidRPr="00535D1E" w:rsidRDefault="00676C58" w:rsidP="00676C58">
      <w:pPr>
        <w:widowControl/>
        <w:wordWrap/>
        <w:autoSpaceDE/>
        <w:snapToGrid w:val="0"/>
        <w:spacing w:after="0" w:line="360" w:lineRule="auto"/>
        <w:textAlignment w:val="baseline"/>
        <w:rPr>
          <w:rFonts w:ascii="바탕체" w:eastAsia="바탕체" w:hAnsi="바탕체" w:cs="굴림"/>
          <w:b/>
          <w:color w:val="000000"/>
          <w:kern w:val="0"/>
          <w:szCs w:val="20"/>
        </w:rPr>
      </w:pPr>
      <w:r w:rsidRPr="00535D1E">
        <w:rPr>
          <w:rFonts w:ascii="바탕체" w:eastAsia="바탕체" w:hAnsi="바탕체" w:cs="굴림"/>
          <w:b/>
          <w:color w:val="000000"/>
          <w:kern w:val="0"/>
          <w:szCs w:val="20"/>
        </w:rPr>
        <w:t>Acknowledgement</w:t>
      </w:r>
    </w:p>
    <w:p w:rsidR="00676C58" w:rsidRDefault="00676C58" w:rsidP="00676C58">
      <w:pPr>
        <w:widowControl/>
        <w:wordWrap/>
        <w:autoSpaceDE/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proofErr w:type="spellStart"/>
      <w:r>
        <w:rPr>
          <w:rFonts w:ascii="바탕체" w:eastAsia="바탕체" w:hAnsi="바탕체" w:cs="굴림" w:hint="eastAsia"/>
          <w:color w:val="000000"/>
          <w:kern w:val="0"/>
          <w:szCs w:val="20"/>
        </w:rPr>
        <w:t>국문예시</w:t>
      </w:r>
      <w:proofErr w:type="spellEnd"/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: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이 논문은 </w:t>
      </w:r>
      <w:r>
        <w:rPr>
          <w:rFonts w:ascii="바탕체" w:eastAsia="바탕체" w:hAnsi="바탕체" w:cs="굴림"/>
          <w:color w:val="000000"/>
          <w:kern w:val="0"/>
          <w:szCs w:val="20"/>
        </w:rPr>
        <w:t>202</w:t>
      </w:r>
      <w:r w:rsidRPr="003F2F68">
        <w:rPr>
          <w:rFonts w:ascii="바탕체" w:eastAsia="바탕체" w:hAnsi="바탕체" w:cs="굴림"/>
          <w:color w:val="000000"/>
          <w:kern w:val="0"/>
          <w:szCs w:val="20"/>
        </w:rPr>
        <w:t>0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 xml:space="preserve">년도 </w:t>
      </w:r>
      <w:proofErr w:type="spellStart"/>
      <w:r w:rsidRPr="003F2F68">
        <w:rPr>
          <w:rFonts w:ascii="바탕체" w:eastAsia="바탕체" w:hAnsi="바탕체" w:cs="굴림"/>
          <w:color w:val="000000"/>
          <w:kern w:val="0"/>
          <w:szCs w:val="20"/>
        </w:rPr>
        <w:t>oo</w:t>
      </w:r>
      <w:proofErr w:type="spellEnd"/>
      <w:r w:rsidRPr="003F2F68"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3F2F68">
        <w:rPr>
          <w:rFonts w:ascii="바탕체" w:eastAsia="바탕체" w:hAnsi="바탕체" w:cs="굴림" w:hint="eastAsia"/>
          <w:color w:val="000000"/>
          <w:kern w:val="0"/>
          <w:szCs w:val="20"/>
        </w:rPr>
        <w:t>대학병원의 지원을 받아 수행된 연구임</w:t>
      </w:r>
    </w:p>
    <w:p w:rsidR="00676C58" w:rsidRPr="003F2F68" w:rsidRDefault="00676C58" w:rsidP="00676C58">
      <w:pPr>
        <w:widowControl/>
        <w:wordWrap/>
        <w:autoSpaceDE/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proofErr w:type="spellStart"/>
      <w:r>
        <w:rPr>
          <w:rFonts w:ascii="바탕체" w:eastAsia="바탕체" w:hAnsi="바탕체" w:cs="굴림" w:hint="eastAsia"/>
          <w:color w:val="000000"/>
          <w:kern w:val="0"/>
          <w:szCs w:val="20"/>
        </w:rPr>
        <w:t>영문예시</w:t>
      </w:r>
      <w:proofErr w:type="spellEnd"/>
      <w:r>
        <w:rPr>
          <w:rFonts w:ascii="바탕체" w:eastAsia="바탕체" w:hAnsi="바탕체" w:cs="굴림" w:hint="eastAsia"/>
          <w:color w:val="000000"/>
          <w:kern w:val="0"/>
          <w:szCs w:val="20"/>
        </w:rPr>
        <w:t>:</w:t>
      </w:r>
      <w:r>
        <w:rPr>
          <w:rFonts w:ascii="바탕체" w:eastAsia="바탕체" w:hAnsi="바탕체" w:cs="굴림"/>
          <w:color w:val="000000"/>
          <w:kern w:val="0"/>
          <w:szCs w:val="20"/>
        </w:rPr>
        <w:t xml:space="preserve"> </w:t>
      </w:r>
      <w:r w:rsidRPr="008F773C">
        <w:rPr>
          <w:rFonts w:ascii="바탕체" w:eastAsia="바탕체" w:hAnsi="바탕체" w:cs="굴림"/>
          <w:color w:val="000000"/>
          <w:kern w:val="0"/>
          <w:szCs w:val="20"/>
        </w:rPr>
        <w:t>This work was supported by OO research funds from OO university in 2020</w:t>
      </w:r>
    </w:p>
    <w:p w:rsidR="00676C58" w:rsidRDefault="00676C5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spacing w:val="-2"/>
          <w:kern w:val="0"/>
          <w:szCs w:val="20"/>
        </w:rPr>
      </w:pPr>
    </w:p>
    <w:p w:rsidR="00676C58" w:rsidRPr="003F2F68" w:rsidRDefault="00676C5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color w:val="000000"/>
          <w:spacing w:val="-2"/>
          <w:kern w:val="0"/>
          <w:szCs w:val="20"/>
        </w:rPr>
      </w:pPr>
    </w:p>
    <w:p w:rsidR="003F2F68" w:rsidRPr="00535D1E" w:rsidRDefault="003F2F68" w:rsidP="003F2F68">
      <w:pPr>
        <w:snapToGrid w:val="0"/>
        <w:spacing w:after="0" w:line="360" w:lineRule="auto"/>
        <w:textAlignment w:val="baseline"/>
        <w:rPr>
          <w:rFonts w:ascii="바탕체" w:eastAsia="바탕체" w:hAnsi="바탕체" w:cs="굴림"/>
          <w:b/>
          <w:bCs/>
          <w:color w:val="000000"/>
          <w:spacing w:val="-2"/>
          <w:kern w:val="0"/>
          <w:szCs w:val="20"/>
        </w:rPr>
      </w:pPr>
      <w:r>
        <w:rPr>
          <w:rFonts w:ascii="바탕체" w:eastAsia="바탕체" w:hAnsi="바탕체" w:cs="굴림"/>
          <w:b/>
          <w:bCs/>
          <w:color w:val="000000"/>
          <w:spacing w:val="-2"/>
          <w:kern w:val="0"/>
          <w:szCs w:val="20"/>
        </w:rPr>
        <w:t>References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3F2F68" w:rsidRPr="003F2F68" w:rsidTr="003F2F68">
        <w:trPr>
          <w:trHeight w:val="56"/>
        </w:trPr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[참고문헌 작성의 예]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함초롬돋움"/>
                <w:b/>
                <w:bCs/>
                <w:color w:val="000000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1. 6인 이하 논문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 저자1, 저자2, 저자3, 저자4, 저자5, 저자6. 연구논문제목. 학술지 년도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;권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(호):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시작페이지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끝페이지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. DOI.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Habba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M,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Vadavi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B. Influence of smokeless tobacco on periodontal health status in Korean adult. Dent Res J 2000;15(2):121-129. 10.4103/1735-3327.86045.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　 　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2. 7인 이상 논문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: 저자1, 저자2, 저자3 등. 연구논문제목.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학술지명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년도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;권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(호):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시작페이지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-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끝페이지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. DOI. 　</w:t>
            </w:r>
          </w:p>
          <w:p w:rsid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함초롬돋움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- Author 1, Author 2, Author 3 et al. Influence of smokeless tobacco on periodontal health status in Korean adult. Dent Res J 2000;15(2):121-129. 10.4103/1735-3327.86045.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3. 책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: 저자1, 저자2, 저자3, 저자4, 저자5, 저자6 외 ＿인. 책제목.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제＿판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. 지역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:출판사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;년도: 페이지.</w:t>
            </w:r>
          </w:p>
          <w:p w:rsid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함초롬돋움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Fejerskov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J,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Ekstrand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J, Burt B.A. Fluoride in Dentistry. 2nd edition, 1st printing. Copenhagen: 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Munksgaard;1996:155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-201.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4. 보고서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1) 저자가 있는 경우: 저자1, 저자2, 저자3, 저자4, 저자5, 저자6 외 ＿인.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보고서제목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. 지역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:기관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;년도:페이지.</w:t>
            </w:r>
          </w:p>
          <w:p w:rsid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함초롬돋움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2) 저자가 없는 경우: 기관.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보고서제목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. 지역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:기관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;년도:페이지. 　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lastRenderedPageBreak/>
              <w:t>5. 인터넷 사이트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: 사이트 이름. 검색 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순서별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소제목 나열. [online] 최종검색주소. 검색일. 　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- American Dental Hygienists’ Association. Continuing Education 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Resources.[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online] </w:t>
            </w:r>
            <w:r w:rsidRPr="00535D1E">
              <w:rPr>
                <w:rFonts w:ascii="바탕체" w:eastAsia="바탕체" w:hAnsi="바탕체" w:cs="함초롬돋움" w:hint="eastAsia"/>
                <w:color w:val="0000FF"/>
                <w:kern w:val="0"/>
                <w:szCs w:val="20"/>
                <w:u w:val="single" w:color="0000FF"/>
              </w:rPr>
              <w:t>http://www.adha.org/careerinfo/continuing_education.htm. 2011.12.5.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b/>
                <w:bCs/>
                <w:color w:val="000000"/>
                <w:kern w:val="0"/>
                <w:szCs w:val="20"/>
              </w:rPr>
              <w:t>6. 학위논문</w:t>
            </w: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 저자. 학위논문제목[＿＿학위논문]. 지역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대학원이름</w:t>
            </w:r>
            <w:proofErr w:type="spellEnd"/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;년도.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i/>
                <w:iCs/>
                <w:color w:val="000000"/>
                <w:kern w:val="0"/>
                <w:szCs w:val="20"/>
              </w:rPr>
              <w:t>※ 학위논문은 가급적 인용하지 않도록 하며, 필요한 경우 전체 인용 문헌의 10%를 넘지 않도록 한다.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- 석사학위논문: Author. Title of the paper[Unpublished master’s thesis]. Seoul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ㅇㅇ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University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College of Dentistry;2017.</w:t>
            </w:r>
          </w:p>
          <w:p w:rsidR="00535D1E" w:rsidRPr="00535D1E" w:rsidRDefault="00535D1E" w:rsidP="00535D1E">
            <w:pPr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- 박사학위논문: Author. Title of the 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pater[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Unpublished doctoral dissertation]. Seoul</w:t>
            </w:r>
            <w:proofErr w:type="gram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:</w:t>
            </w:r>
            <w:proofErr w:type="spellStart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ㅇㅇ</w:t>
            </w:r>
            <w:proofErr w:type="spell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>University</w:t>
            </w:r>
            <w:proofErr w:type="gramEnd"/>
            <w:r w:rsidRPr="00535D1E">
              <w:rPr>
                <w:rFonts w:ascii="바탕체" w:eastAsia="바탕체" w:hAnsi="바탕체" w:cs="함초롬돋움" w:hint="eastAsia"/>
                <w:color w:val="000000"/>
                <w:kern w:val="0"/>
                <w:szCs w:val="20"/>
              </w:rPr>
              <w:t xml:space="preserve"> College of Dentistry;2017.</w:t>
            </w:r>
          </w:p>
          <w:p w:rsidR="003F2F68" w:rsidRPr="00535D1E" w:rsidRDefault="003F2F68" w:rsidP="00535D1E">
            <w:pPr>
              <w:widowControl/>
              <w:autoSpaceDE/>
              <w:snapToGrid w:val="0"/>
              <w:spacing w:after="0" w:line="360" w:lineRule="auto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3F2F68" w:rsidRPr="003F2F68" w:rsidRDefault="003F2F68" w:rsidP="003F2F68">
      <w:pPr>
        <w:spacing w:after="0" w:line="360" w:lineRule="auto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</w:p>
    <w:p w:rsidR="00535D1E" w:rsidRPr="003F2F68" w:rsidRDefault="00535D1E" w:rsidP="003F2F68">
      <w:pPr>
        <w:spacing w:line="360" w:lineRule="auto"/>
        <w:rPr>
          <w:rFonts w:ascii="바탕체" w:eastAsia="바탕체" w:hAnsi="바탕체"/>
          <w:szCs w:val="20"/>
        </w:rPr>
      </w:pPr>
    </w:p>
    <w:sectPr w:rsidR="00535D1E" w:rsidRPr="003F2F6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72" w:rsidRDefault="00546872" w:rsidP="003F2F68">
      <w:pPr>
        <w:spacing w:after="0" w:line="240" w:lineRule="auto"/>
      </w:pPr>
      <w:r>
        <w:separator/>
      </w:r>
    </w:p>
  </w:endnote>
  <w:endnote w:type="continuationSeparator" w:id="0">
    <w:p w:rsidR="00546872" w:rsidRDefault="00546872" w:rsidP="003F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72" w:rsidRDefault="00546872" w:rsidP="003F2F68">
      <w:pPr>
        <w:spacing w:after="0" w:line="240" w:lineRule="auto"/>
      </w:pPr>
      <w:r>
        <w:separator/>
      </w:r>
    </w:p>
  </w:footnote>
  <w:footnote w:type="continuationSeparator" w:id="0">
    <w:p w:rsidR="00546872" w:rsidRDefault="00546872" w:rsidP="003F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68" w:rsidRPr="003F2F68" w:rsidRDefault="003F2F68">
    <w:pPr>
      <w:pStyle w:val="a5"/>
      <w:rPr>
        <w:rFonts w:ascii="바탕체" w:eastAsia="바탕체" w:hAnsi="바탕체"/>
      </w:rPr>
    </w:pPr>
    <w:r w:rsidRPr="003F2F68">
      <w:rPr>
        <w:rFonts w:ascii="바탕체" w:eastAsia="바탕체" w:hAnsi="바탕체" w:hint="eastAsia"/>
      </w:rPr>
      <w:t>&lt;</w:t>
    </w:r>
    <w:proofErr w:type="spellStart"/>
    <w:r w:rsidRPr="003F2F68">
      <w:rPr>
        <w:rFonts w:ascii="바탕체" w:eastAsia="바탕체" w:hAnsi="바탕체" w:hint="eastAsia"/>
      </w:rPr>
      <w:t>한국임상치위생학회지</w:t>
    </w:r>
    <w:proofErr w:type="spellEnd"/>
    <w:r w:rsidRPr="003F2F68">
      <w:rPr>
        <w:rFonts w:ascii="바탕체" w:eastAsia="바탕체" w:hAnsi="바탕체" w:hint="eastAsia"/>
      </w:rPr>
      <w:t xml:space="preserve"> 논문 원고 양식-예시&gt;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68"/>
    <w:rsid w:val="003F2F68"/>
    <w:rsid w:val="00535D1E"/>
    <w:rsid w:val="00546872"/>
    <w:rsid w:val="00554111"/>
    <w:rsid w:val="00620A2A"/>
    <w:rsid w:val="0063452F"/>
    <w:rsid w:val="00676C58"/>
    <w:rsid w:val="007B7644"/>
    <w:rsid w:val="007C293D"/>
    <w:rsid w:val="00844568"/>
    <w:rsid w:val="008F773C"/>
    <w:rsid w:val="00A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6DABF"/>
  <w15:chartTrackingRefBased/>
  <w15:docId w15:val="{F0C9D086-EFC4-4EF4-95B0-1CB83689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2F6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F2F6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F2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F2F68"/>
  </w:style>
  <w:style w:type="paragraph" w:styleId="a6">
    <w:name w:val="footer"/>
    <w:basedOn w:val="a"/>
    <w:link w:val="Char0"/>
    <w:uiPriority w:val="99"/>
    <w:unhideWhenUsed/>
    <w:rsid w:val="003F2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F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2021-02-17T02:55:00Z</dcterms:created>
  <dcterms:modified xsi:type="dcterms:W3CDTF">2021-02-17T09:13:00Z</dcterms:modified>
</cp:coreProperties>
</file>